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CB8B" w14:textId="77777777" w:rsidR="004B4548" w:rsidRPr="004B4548" w:rsidRDefault="004B4548" w:rsidP="004B4548">
      <w:pPr>
        <w:pStyle w:val="Heading1"/>
      </w:pPr>
      <w:r w:rsidRPr="004B4548">
        <w:t>Responsible Use of Generative AI in Client-Facing Documents</w:t>
      </w:r>
    </w:p>
    <w:p w14:paraId="1B3144A7" w14:textId="77777777" w:rsidR="004B4548" w:rsidRDefault="004B4548" w:rsidP="004B4548">
      <w:r>
        <w:t>As we continue to innovate and improve our processes, [Company Name] is excited to announce the integration of Generative AI across all teams that create client-facing documents. This includes RFP responses, Statements of Work, Quotes, Marketing Material, Support Requests, and more. Our goal is to enhance efficiency, accuracy, and quality while maintaining the highest level of transparency and ethics.</w:t>
      </w:r>
    </w:p>
    <w:p w14:paraId="4C237423" w14:textId="77777777" w:rsidR="004B4548" w:rsidRPr="004B4548" w:rsidRDefault="004B4548" w:rsidP="004B4548">
      <w:pPr>
        <w:pStyle w:val="Heading2"/>
      </w:pPr>
      <w:r w:rsidRPr="004B4548">
        <w:t>The Inevitability of Generative AI</w:t>
      </w:r>
    </w:p>
    <w:p w14:paraId="072B48C5" w14:textId="77777777" w:rsidR="004B4548" w:rsidRDefault="004B4548" w:rsidP="004B4548">
      <w:r>
        <w:t>Generative AI is rapidly becoming an integral part of modern technology. As AI capabilities advance, it will soon be ubiquitous in all software and tools, making it impossible to avoid using. Rather than resisting this trend, we are embracing it and ensuring that our use of Generative AI aligns with our values of responsibility, transparency, and client trust.</w:t>
      </w:r>
    </w:p>
    <w:p w14:paraId="2293702E" w14:textId="77777777" w:rsidR="004B4548" w:rsidRDefault="004B4548" w:rsidP="004B4548">
      <w:pPr>
        <w:pStyle w:val="Heading2"/>
      </w:pPr>
      <w:r>
        <w:t>Benefits of Generative AI</w:t>
      </w:r>
    </w:p>
    <w:p w14:paraId="0D435A8C" w14:textId="77777777" w:rsidR="004B4548" w:rsidRDefault="004B4548" w:rsidP="004B4548">
      <w:r>
        <w:t>The strategic use of Generative AI enables us to:</w:t>
      </w:r>
    </w:p>
    <w:p w14:paraId="6BF56B6C" w14:textId="77777777" w:rsidR="004B4548" w:rsidRDefault="004B4548" w:rsidP="004B4548">
      <w:pPr>
        <w:pStyle w:val="ListParagraph"/>
        <w:numPr>
          <w:ilvl w:val="0"/>
          <w:numId w:val="3"/>
        </w:numPr>
      </w:pPr>
      <w:r>
        <w:t>Enhance efficiency: Automate routine tasks, freeing up our experts to focus on high-value tasks that require creativity, empathy, and human judgment.</w:t>
      </w:r>
    </w:p>
    <w:p w14:paraId="412701C6" w14:textId="77777777" w:rsidR="004B4548" w:rsidRDefault="004B4548" w:rsidP="004B4548">
      <w:pPr>
        <w:pStyle w:val="ListParagraph"/>
        <w:numPr>
          <w:ilvl w:val="0"/>
          <w:numId w:val="3"/>
        </w:numPr>
      </w:pPr>
      <w:r>
        <w:t>Improve accuracy: Reduce errors and inconsistencies, ensuring that our responses are precise and reliable.</w:t>
      </w:r>
    </w:p>
    <w:p w14:paraId="107BE65E" w14:textId="77777777" w:rsidR="004B4548" w:rsidRDefault="004B4548" w:rsidP="004B4548">
      <w:pPr>
        <w:pStyle w:val="ListParagraph"/>
        <w:numPr>
          <w:ilvl w:val="0"/>
          <w:numId w:val="3"/>
        </w:numPr>
      </w:pPr>
      <w:r>
        <w:t>Increase personalization: Tailor our content to each client's unique needs, preferences, and goals.</w:t>
      </w:r>
    </w:p>
    <w:p w14:paraId="7C416B07" w14:textId="77777777" w:rsidR="004B4548" w:rsidRDefault="004B4548" w:rsidP="004B4548">
      <w:pPr>
        <w:pStyle w:val="ListParagraph"/>
        <w:numPr>
          <w:ilvl w:val="0"/>
          <w:numId w:val="3"/>
        </w:numPr>
      </w:pPr>
      <w:r>
        <w:t>Foster innovation: Unlock new ideas and perspectives, allowing us to develop innovative solutions that meet the evolving needs of our clients.</w:t>
      </w:r>
    </w:p>
    <w:p w14:paraId="74B3E54C" w14:textId="77777777" w:rsidR="004B4548" w:rsidRDefault="004B4548" w:rsidP="004B4548">
      <w:pPr>
        <w:pStyle w:val="Heading2"/>
      </w:pPr>
      <w:r>
        <w:t>Responsible and Ethical Use</w:t>
      </w:r>
    </w:p>
    <w:p w14:paraId="34709B42" w14:textId="77777777" w:rsidR="004B4548" w:rsidRDefault="004B4548" w:rsidP="004B4548">
      <w:r>
        <w:t>We utilize Generative AI as a tool to augment human capabilities, not replace them. Our team of subject matter experts creates high-quality content that serves as the foundation for AI-generated responses. This approach ensures that our output is accurate, relevant, and tailored to each client's unique needs. Human moderation and review are always involved in the process, guaranteeing that our responses meet the highest standards of quality and professionalism.</w:t>
      </w:r>
    </w:p>
    <w:p w14:paraId="5F00F630" w14:textId="77777777" w:rsidR="004B4548" w:rsidRDefault="004B4548" w:rsidP="004B4548">
      <w:pPr>
        <w:pStyle w:val="Heading2"/>
      </w:pPr>
      <w:r>
        <w:t>Our IP, Our Content</w:t>
      </w:r>
    </w:p>
    <w:p w14:paraId="42F166A7" w14:textId="77777777" w:rsidR="004B4548" w:rsidRDefault="004B4548" w:rsidP="004B4548">
      <w:r>
        <w:t>Unlike relying solely on Large Language Models' (LLMs) training data, we use our own proprietary content, crafted by our experts, to influence AI-generated responses. This approach ensures that our intellectual property and writing style are preserved, and our clients receive authentic, high-quality content that reflects our expertise.</w:t>
      </w:r>
    </w:p>
    <w:p w14:paraId="41FBFEFE" w14:textId="77777777" w:rsidR="004B4548" w:rsidRDefault="004B4548" w:rsidP="004B4548">
      <w:pPr>
        <w:pStyle w:val="Heading2"/>
      </w:pPr>
      <w:r>
        <w:t>The Limitations of Generative AI Detection Software</w:t>
      </w:r>
    </w:p>
    <w:p w14:paraId="7B722672" w14:textId="77777777" w:rsidR="004B4548" w:rsidRDefault="004B4548" w:rsidP="004B4548">
      <w:r>
        <w:t>We acknowledge that some clients may use Generative AI detection software to assess the authenticity of our responses. However, it's essential to understand that these tools are not always accurate and can produce false positives or false negatives. Generative AI detection software relies on complex algorithms and machine learning models that can be flawed or biased. Moreover, these tools can be easily evaded by sophisticated AI-generated content.</w:t>
      </w:r>
    </w:p>
    <w:p w14:paraId="6539CAE3" w14:textId="77777777" w:rsidR="004B4548" w:rsidRDefault="004B4548" w:rsidP="004B4548">
      <w:pPr>
        <w:pStyle w:val="Heading2"/>
      </w:pPr>
      <w:r>
        <w:lastRenderedPageBreak/>
        <w:t>Data Security and Confidentiality</w:t>
      </w:r>
    </w:p>
    <w:p w14:paraId="752960D2" w14:textId="77777777" w:rsidR="004B4548" w:rsidRDefault="004B4548" w:rsidP="004B4548">
      <w:r>
        <w:t>We take data security and confidentiality seriously. We are aware that some Generative AI detection software can consume and store sensitive information, potentially compromising confidentiality. To mitigate this risk, we request that clients share the detection software they intend to use, allowing us to ensure that our confidential documents are not inadvertently used to train LLMs or compromise our intellectual property.</w:t>
      </w:r>
    </w:p>
    <w:p w14:paraId="4F7449E1" w14:textId="77777777" w:rsidR="004B4548" w:rsidRDefault="004B4548" w:rsidP="004B4548">
      <w:pPr>
        <w:pStyle w:val="Heading2"/>
      </w:pPr>
      <w:r>
        <w:t>Collaboration and Transparency</w:t>
      </w:r>
    </w:p>
    <w:p w14:paraId="3B4324AA" w14:textId="77777777" w:rsidR="004B4548" w:rsidRDefault="004B4548" w:rsidP="004B4548">
      <w:r>
        <w:t>We believe in open communication and collaboration. By disclosing our use of Generative AI upfront, we aim to establish trust with our clients and demonstrate our commitment to transparency. We encourage our clients to engage with us in discussions about the use of Generative AI and its implications, ensuring that we work together to achieve the best possible outcomes.</w:t>
      </w:r>
    </w:p>
    <w:p w14:paraId="19E26520" w14:textId="77777777" w:rsidR="004B4548" w:rsidRDefault="004B4548" w:rsidP="004B4548">
      <w:pPr>
        <w:pStyle w:val="Heading2"/>
      </w:pPr>
      <w:r>
        <w:t>Conclusion</w:t>
      </w:r>
    </w:p>
    <w:p w14:paraId="1D4E4E86" w14:textId="77777777" w:rsidR="004B4548" w:rsidRDefault="004B4548" w:rsidP="004B4548">
      <w:r>
        <w:t>At [Company Name], we are dedicated to harnessing the potential of Generative AI to enhance our services while maintaining the highest standards of ethics, transparency, and client trust. We believe that our responsible and innovative approach to Generative AI will ultimately benefit our clients and set a new standard for the industry.</w:t>
      </w:r>
    </w:p>
    <w:sectPr w:rsidR="004B4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D36BD"/>
    <w:multiLevelType w:val="hybridMultilevel"/>
    <w:tmpl w:val="7FD6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52A2C"/>
    <w:multiLevelType w:val="multilevel"/>
    <w:tmpl w:val="465C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9F7335"/>
    <w:multiLevelType w:val="multilevel"/>
    <w:tmpl w:val="2B5A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8079543">
    <w:abstractNumId w:val="2"/>
  </w:num>
  <w:num w:numId="2" w16cid:durableId="781919586">
    <w:abstractNumId w:val="1"/>
  </w:num>
  <w:num w:numId="3" w16cid:durableId="152007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48"/>
    <w:rsid w:val="004B4548"/>
    <w:rsid w:val="00672329"/>
    <w:rsid w:val="0089648C"/>
    <w:rsid w:val="00B57232"/>
    <w:rsid w:val="00DD70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C229"/>
  <w15:chartTrackingRefBased/>
  <w15:docId w15:val="{647415F6-69D7-4C6C-AA7D-945D6BA4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48"/>
    <w:rPr>
      <w:rFonts w:ascii="Aptos" w:hAnsi="Aptos"/>
    </w:rPr>
  </w:style>
  <w:style w:type="paragraph" w:styleId="Heading1">
    <w:name w:val="heading 1"/>
    <w:basedOn w:val="Normal"/>
    <w:next w:val="Normal"/>
    <w:link w:val="Heading1Char"/>
    <w:uiPriority w:val="9"/>
    <w:qFormat/>
    <w:rsid w:val="004B4548"/>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4B4548"/>
    <w:pPr>
      <w:keepNext/>
      <w:keepLines/>
      <w:spacing w:before="40" w:after="0"/>
      <w:outlineLvl w:val="1"/>
    </w:pPr>
    <w:rPr>
      <w:rFonts w:eastAsiaTheme="majorEastAsia" w:cstheme="majorBidi"/>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548"/>
    <w:rPr>
      <w:rFonts w:ascii="Aptos" w:eastAsiaTheme="majorEastAsia" w:hAnsi="Aptos" w:cstheme="majorBidi"/>
      <w:sz w:val="32"/>
      <w:szCs w:val="32"/>
    </w:rPr>
  </w:style>
  <w:style w:type="character" w:customStyle="1" w:styleId="Heading2Char">
    <w:name w:val="Heading 2 Char"/>
    <w:basedOn w:val="DefaultParagraphFont"/>
    <w:link w:val="Heading2"/>
    <w:uiPriority w:val="9"/>
    <w:rsid w:val="004B4548"/>
    <w:rPr>
      <w:rFonts w:ascii="Aptos" w:eastAsiaTheme="majorEastAsia" w:hAnsi="Aptos" w:cstheme="majorBidi"/>
      <w:bCs/>
      <w:sz w:val="28"/>
      <w:szCs w:val="28"/>
    </w:rPr>
  </w:style>
  <w:style w:type="paragraph" w:styleId="ListParagraph">
    <w:name w:val="List Paragraph"/>
    <w:basedOn w:val="Normal"/>
    <w:uiPriority w:val="34"/>
    <w:qFormat/>
    <w:rsid w:val="004B4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35485">
      <w:bodyDiv w:val="1"/>
      <w:marLeft w:val="0"/>
      <w:marRight w:val="0"/>
      <w:marTop w:val="0"/>
      <w:marBottom w:val="0"/>
      <w:divBdr>
        <w:top w:val="none" w:sz="0" w:space="0" w:color="auto"/>
        <w:left w:val="none" w:sz="0" w:space="0" w:color="auto"/>
        <w:bottom w:val="none" w:sz="0" w:space="0" w:color="auto"/>
        <w:right w:val="none" w:sz="0" w:space="0" w:color="auto"/>
      </w:divBdr>
      <w:divsChild>
        <w:div w:id="918171309">
          <w:marLeft w:val="0"/>
          <w:marRight w:val="0"/>
          <w:marTop w:val="0"/>
          <w:marBottom w:val="240"/>
          <w:divBdr>
            <w:top w:val="none" w:sz="0" w:space="0" w:color="auto"/>
            <w:left w:val="none" w:sz="0" w:space="0" w:color="auto"/>
            <w:bottom w:val="none" w:sz="0" w:space="0" w:color="auto"/>
            <w:right w:val="none" w:sz="0" w:space="0" w:color="auto"/>
          </w:divBdr>
        </w:div>
        <w:div w:id="954092205">
          <w:marLeft w:val="0"/>
          <w:marRight w:val="0"/>
          <w:marTop w:val="0"/>
          <w:marBottom w:val="240"/>
          <w:divBdr>
            <w:top w:val="none" w:sz="0" w:space="0" w:color="auto"/>
            <w:left w:val="none" w:sz="0" w:space="0" w:color="auto"/>
            <w:bottom w:val="none" w:sz="0" w:space="0" w:color="auto"/>
            <w:right w:val="none" w:sz="0" w:space="0" w:color="auto"/>
          </w:divBdr>
        </w:div>
        <w:div w:id="1513489326">
          <w:marLeft w:val="0"/>
          <w:marRight w:val="0"/>
          <w:marTop w:val="0"/>
          <w:marBottom w:val="240"/>
          <w:divBdr>
            <w:top w:val="none" w:sz="0" w:space="0" w:color="auto"/>
            <w:left w:val="none" w:sz="0" w:space="0" w:color="auto"/>
            <w:bottom w:val="none" w:sz="0" w:space="0" w:color="auto"/>
            <w:right w:val="none" w:sz="0" w:space="0" w:color="auto"/>
          </w:divBdr>
        </w:div>
        <w:div w:id="721027987">
          <w:marLeft w:val="0"/>
          <w:marRight w:val="0"/>
          <w:marTop w:val="0"/>
          <w:marBottom w:val="240"/>
          <w:divBdr>
            <w:top w:val="none" w:sz="0" w:space="0" w:color="auto"/>
            <w:left w:val="none" w:sz="0" w:space="0" w:color="auto"/>
            <w:bottom w:val="none" w:sz="0" w:space="0" w:color="auto"/>
            <w:right w:val="none" w:sz="0" w:space="0" w:color="auto"/>
          </w:divBdr>
        </w:div>
        <w:div w:id="924725572">
          <w:marLeft w:val="0"/>
          <w:marRight w:val="0"/>
          <w:marTop w:val="0"/>
          <w:marBottom w:val="240"/>
          <w:divBdr>
            <w:top w:val="none" w:sz="0" w:space="0" w:color="auto"/>
            <w:left w:val="none" w:sz="0" w:space="0" w:color="auto"/>
            <w:bottom w:val="none" w:sz="0" w:space="0" w:color="auto"/>
            <w:right w:val="none" w:sz="0" w:space="0" w:color="auto"/>
          </w:divBdr>
        </w:div>
        <w:div w:id="83304876">
          <w:marLeft w:val="0"/>
          <w:marRight w:val="0"/>
          <w:marTop w:val="0"/>
          <w:marBottom w:val="240"/>
          <w:divBdr>
            <w:top w:val="none" w:sz="0" w:space="0" w:color="auto"/>
            <w:left w:val="none" w:sz="0" w:space="0" w:color="auto"/>
            <w:bottom w:val="none" w:sz="0" w:space="0" w:color="auto"/>
            <w:right w:val="none" w:sz="0" w:space="0" w:color="auto"/>
          </w:divBdr>
        </w:div>
        <w:div w:id="617417891">
          <w:marLeft w:val="0"/>
          <w:marRight w:val="0"/>
          <w:marTop w:val="0"/>
          <w:marBottom w:val="120"/>
          <w:divBdr>
            <w:top w:val="none" w:sz="0" w:space="0" w:color="auto"/>
            <w:left w:val="none" w:sz="0" w:space="0" w:color="auto"/>
            <w:bottom w:val="none" w:sz="0" w:space="0" w:color="auto"/>
            <w:right w:val="none" w:sz="0" w:space="0" w:color="auto"/>
          </w:divBdr>
        </w:div>
        <w:div w:id="1164204807">
          <w:marLeft w:val="0"/>
          <w:marRight w:val="0"/>
          <w:marTop w:val="0"/>
          <w:marBottom w:val="120"/>
          <w:divBdr>
            <w:top w:val="none" w:sz="0" w:space="0" w:color="auto"/>
            <w:left w:val="none" w:sz="0" w:space="0" w:color="auto"/>
            <w:bottom w:val="none" w:sz="0" w:space="0" w:color="auto"/>
            <w:right w:val="none" w:sz="0" w:space="0" w:color="auto"/>
          </w:divBdr>
        </w:div>
        <w:div w:id="1061440070">
          <w:marLeft w:val="0"/>
          <w:marRight w:val="0"/>
          <w:marTop w:val="0"/>
          <w:marBottom w:val="120"/>
          <w:divBdr>
            <w:top w:val="none" w:sz="0" w:space="0" w:color="auto"/>
            <w:left w:val="none" w:sz="0" w:space="0" w:color="auto"/>
            <w:bottom w:val="none" w:sz="0" w:space="0" w:color="auto"/>
            <w:right w:val="none" w:sz="0" w:space="0" w:color="auto"/>
          </w:divBdr>
        </w:div>
        <w:div w:id="2080667255">
          <w:marLeft w:val="0"/>
          <w:marRight w:val="0"/>
          <w:marTop w:val="0"/>
          <w:marBottom w:val="120"/>
          <w:divBdr>
            <w:top w:val="none" w:sz="0" w:space="0" w:color="auto"/>
            <w:left w:val="none" w:sz="0" w:space="0" w:color="auto"/>
            <w:bottom w:val="none" w:sz="0" w:space="0" w:color="auto"/>
            <w:right w:val="none" w:sz="0" w:space="0" w:color="auto"/>
          </w:divBdr>
        </w:div>
        <w:div w:id="1309434569">
          <w:marLeft w:val="0"/>
          <w:marRight w:val="0"/>
          <w:marTop w:val="0"/>
          <w:marBottom w:val="240"/>
          <w:divBdr>
            <w:top w:val="none" w:sz="0" w:space="0" w:color="auto"/>
            <w:left w:val="none" w:sz="0" w:space="0" w:color="auto"/>
            <w:bottom w:val="none" w:sz="0" w:space="0" w:color="auto"/>
            <w:right w:val="none" w:sz="0" w:space="0" w:color="auto"/>
          </w:divBdr>
        </w:div>
        <w:div w:id="1565753162">
          <w:marLeft w:val="0"/>
          <w:marRight w:val="0"/>
          <w:marTop w:val="0"/>
          <w:marBottom w:val="240"/>
          <w:divBdr>
            <w:top w:val="none" w:sz="0" w:space="0" w:color="auto"/>
            <w:left w:val="none" w:sz="0" w:space="0" w:color="auto"/>
            <w:bottom w:val="none" w:sz="0" w:space="0" w:color="auto"/>
            <w:right w:val="none" w:sz="0" w:space="0" w:color="auto"/>
          </w:divBdr>
        </w:div>
        <w:div w:id="1853764956">
          <w:marLeft w:val="0"/>
          <w:marRight w:val="0"/>
          <w:marTop w:val="0"/>
          <w:marBottom w:val="240"/>
          <w:divBdr>
            <w:top w:val="none" w:sz="0" w:space="0" w:color="auto"/>
            <w:left w:val="none" w:sz="0" w:space="0" w:color="auto"/>
            <w:bottom w:val="none" w:sz="0" w:space="0" w:color="auto"/>
            <w:right w:val="none" w:sz="0" w:space="0" w:color="auto"/>
          </w:divBdr>
        </w:div>
        <w:div w:id="665715923">
          <w:marLeft w:val="0"/>
          <w:marRight w:val="0"/>
          <w:marTop w:val="0"/>
          <w:marBottom w:val="240"/>
          <w:divBdr>
            <w:top w:val="none" w:sz="0" w:space="0" w:color="auto"/>
            <w:left w:val="none" w:sz="0" w:space="0" w:color="auto"/>
            <w:bottom w:val="none" w:sz="0" w:space="0" w:color="auto"/>
            <w:right w:val="none" w:sz="0" w:space="0" w:color="auto"/>
          </w:divBdr>
        </w:div>
        <w:div w:id="422845426">
          <w:marLeft w:val="0"/>
          <w:marRight w:val="0"/>
          <w:marTop w:val="0"/>
          <w:marBottom w:val="240"/>
          <w:divBdr>
            <w:top w:val="none" w:sz="0" w:space="0" w:color="auto"/>
            <w:left w:val="none" w:sz="0" w:space="0" w:color="auto"/>
            <w:bottom w:val="none" w:sz="0" w:space="0" w:color="auto"/>
            <w:right w:val="none" w:sz="0" w:space="0" w:color="auto"/>
          </w:divBdr>
        </w:div>
        <w:div w:id="707686579">
          <w:marLeft w:val="0"/>
          <w:marRight w:val="0"/>
          <w:marTop w:val="0"/>
          <w:marBottom w:val="240"/>
          <w:divBdr>
            <w:top w:val="none" w:sz="0" w:space="0" w:color="auto"/>
            <w:left w:val="none" w:sz="0" w:space="0" w:color="auto"/>
            <w:bottom w:val="none" w:sz="0" w:space="0" w:color="auto"/>
            <w:right w:val="none" w:sz="0" w:space="0" w:color="auto"/>
          </w:divBdr>
        </w:div>
        <w:div w:id="820275446">
          <w:marLeft w:val="0"/>
          <w:marRight w:val="0"/>
          <w:marTop w:val="0"/>
          <w:marBottom w:val="240"/>
          <w:divBdr>
            <w:top w:val="none" w:sz="0" w:space="0" w:color="auto"/>
            <w:left w:val="none" w:sz="0" w:space="0" w:color="auto"/>
            <w:bottom w:val="none" w:sz="0" w:space="0" w:color="auto"/>
            <w:right w:val="none" w:sz="0" w:space="0" w:color="auto"/>
          </w:divBdr>
        </w:div>
        <w:div w:id="1191069789">
          <w:marLeft w:val="0"/>
          <w:marRight w:val="0"/>
          <w:marTop w:val="0"/>
          <w:marBottom w:val="240"/>
          <w:divBdr>
            <w:top w:val="none" w:sz="0" w:space="0" w:color="auto"/>
            <w:left w:val="none" w:sz="0" w:space="0" w:color="auto"/>
            <w:bottom w:val="none" w:sz="0" w:space="0" w:color="auto"/>
            <w:right w:val="none" w:sz="0" w:space="0" w:color="auto"/>
          </w:divBdr>
        </w:div>
        <w:div w:id="866674597">
          <w:marLeft w:val="0"/>
          <w:marRight w:val="0"/>
          <w:marTop w:val="0"/>
          <w:marBottom w:val="240"/>
          <w:divBdr>
            <w:top w:val="none" w:sz="0" w:space="0" w:color="auto"/>
            <w:left w:val="none" w:sz="0" w:space="0" w:color="auto"/>
            <w:bottom w:val="none" w:sz="0" w:space="0" w:color="auto"/>
            <w:right w:val="none" w:sz="0" w:space="0" w:color="auto"/>
          </w:divBdr>
        </w:div>
        <w:div w:id="1185368431">
          <w:marLeft w:val="0"/>
          <w:marRight w:val="0"/>
          <w:marTop w:val="0"/>
          <w:marBottom w:val="240"/>
          <w:divBdr>
            <w:top w:val="none" w:sz="0" w:space="0" w:color="auto"/>
            <w:left w:val="none" w:sz="0" w:space="0" w:color="auto"/>
            <w:bottom w:val="none" w:sz="0" w:space="0" w:color="auto"/>
            <w:right w:val="none" w:sz="0" w:space="0" w:color="auto"/>
          </w:divBdr>
        </w:div>
        <w:div w:id="1158110106">
          <w:marLeft w:val="0"/>
          <w:marRight w:val="0"/>
          <w:marTop w:val="0"/>
          <w:marBottom w:val="240"/>
          <w:divBdr>
            <w:top w:val="none" w:sz="0" w:space="0" w:color="auto"/>
            <w:left w:val="none" w:sz="0" w:space="0" w:color="auto"/>
            <w:bottom w:val="none" w:sz="0" w:space="0" w:color="auto"/>
            <w:right w:val="none" w:sz="0" w:space="0" w:color="auto"/>
          </w:divBdr>
        </w:div>
        <w:div w:id="1498299827">
          <w:marLeft w:val="0"/>
          <w:marRight w:val="0"/>
          <w:marTop w:val="0"/>
          <w:marBottom w:val="240"/>
          <w:divBdr>
            <w:top w:val="none" w:sz="0" w:space="0" w:color="auto"/>
            <w:left w:val="none" w:sz="0" w:space="0" w:color="auto"/>
            <w:bottom w:val="none" w:sz="0" w:space="0" w:color="auto"/>
            <w:right w:val="none" w:sz="0" w:space="0" w:color="auto"/>
          </w:divBdr>
        </w:div>
        <w:div w:id="538902637">
          <w:marLeft w:val="0"/>
          <w:marRight w:val="0"/>
          <w:marTop w:val="0"/>
          <w:marBottom w:val="240"/>
          <w:divBdr>
            <w:top w:val="none" w:sz="0" w:space="0" w:color="auto"/>
            <w:left w:val="none" w:sz="0" w:space="0" w:color="auto"/>
            <w:bottom w:val="none" w:sz="0" w:space="0" w:color="auto"/>
            <w:right w:val="none" w:sz="0" w:space="0" w:color="auto"/>
          </w:divBdr>
        </w:div>
        <w:div w:id="1641419987">
          <w:marLeft w:val="0"/>
          <w:marRight w:val="0"/>
          <w:marTop w:val="0"/>
          <w:marBottom w:val="240"/>
          <w:divBdr>
            <w:top w:val="none" w:sz="0" w:space="0" w:color="auto"/>
            <w:left w:val="none" w:sz="0" w:space="0" w:color="auto"/>
            <w:bottom w:val="none" w:sz="0" w:space="0" w:color="auto"/>
            <w:right w:val="none" w:sz="0" w:space="0" w:color="auto"/>
          </w:divBdr>
        </w:div>
        <w:div w:id="1803956654">
          <w:marLeft w:val="0"/>
          <w:marRight w:val="0"/>
          <w:marTop w:val="0"/>
          <w:marBottom w:val="240"/>
          <w:divBdr>
            <w:top w:val="none" w:sz="0" w:space="0" w:color="auto"/>
            <w:left w:val="none" w:sz="0" w:space="0" w:color="auto"/>
            <w:bottom w:val="none" w:sz="0" w:space="0" w:color="auto"/>
            <w:right w:val="none" w:sz="0" w:space="0" w:color="auto"/>
          </w:divBdr>
        </w:div>
        <w:div w:id="128134702">
          <w:marLeft w:val="0"/>
          <w:marRight w:val="0"/>
          <w:marTop w:val="0"/>
          <w:marBottom w:val="240"/>
          <w:divBdr>
            <w:top w:val="none" w:sz="0" w:space="0" w:color="auto"/>
            <w:left w:val="none" w:sz="0" w:space="0" w:color="auto"/>
            <w:bottom w:val="none" w:sz="0" w:space="0" w:color="auto"/>
            <w:right w:val="none" w:sz="0" w:space="0" w:color="auto"/>
          </w:divBdr>
        </w:div>
        <w:div w:id="547230191">
          <w:marLeft w:val="0"/>
          <w:marRight w:val="0"/>
          <w:marTop w:val="0"/>
          <w:marBottom w:val="240"/>
          <w:divBdr>
            <w:top w:val="none" w:sz="0" w:space="0" w:color="auto"/>
            <w:left w:val="none" w:sz="0" w:space="0" w:color="auto"/>
            <w:bottom w:val="none" w:sz="0" w:space="0" w:color="auto"/>
            <w:right w:val="none" w:sz="0" w:space="0" w:color="auto"/>
          </w:divBdr>
        </w:div>
        <w:div w:id="2120173604">
          <w:marLeft w:val="0"/>
          <w:marRight w:val="0"/>
          <w:marTop w:val="0"/>
          <w:marBottom w:val="240"/>
          <w:divBdr>
            <w:top w:val="none" w:sz="0" w:space="0" w:color="auto"/>
            <w:left w:val="none" w:sz="0" w:space="0" w:color="auto"/>
            <w:bottom w:val="none" w:sz="0" w:space="0" w:color="auto"/>
            <w:right w:val="none" w:sz="0" w:space="0" w:color="auto"/>
          </w:divBdr>
        </w:div>
        <w:div w:id="1308589509">
          <w:marLeft w:val="0"/>
          <w:marRight w:val="0"/>
          <w:marTop w:val="0"/>
          <w:marBottom w:val="120"/>
          <w:divBdr>
            <w:top w:val="none" w:sz="0" w:space="0" w:color="auto"/>
            <w:left w:val="none" w:sz="0" w:space="0" w:color="auto"/>
            <w:bottom w:val="none" w:sz="0" w:space="0" w:color="auto"/>
            <w:right w:val="none" w:sz="0" w:space="0" w:color="auto"/>
          </w:divBdr>
        </w:div>
        <w:div w:id="348341206">
          <w:marLeft w:val="0"/>
          <w:marRight w:val="0"/>
          <w:marTop w:val="0"/>
          <w:marBottom w:val="120"/>
          <w:divBdr>
            <w:top w:val="none" w:sz="0" w:space="0" w:color="auto"/>
            <w:left w:val="none" w:sz="0" w:space="0" w:color="auto"/>
            <w:bottom w:val="none" w:sz="0" w:space="0" w:color="auto"/>
            <w:right w:val="none" w:sz="0" w:space="0" w:color="auto"/>
          </w:divBdr>
        </w:div>
        <w:div w:id="302589345">
          <w:marLeft w:val="0"/>
          <w:marRight w:val="0"/>
          <w:marTop w:val="0"/>
          <w:marBottom w:val="120"/>
          <w:divBdr>
            <w:top w:val="none" w:sz="0" w:space="0" w:color="auto"/>
            <w:left w:val="none" w:sz="0" w:space="0" w:color="auto"/>
            <w:bottom w:val="none" w:sz="0" w:space="0" w:color="auto"/>
            <w:right w:val="none" w:sz="0" w:space="0" w:color="auto"/>
          </w:divBdr>
        </w:div>
        <w:div w:id="741029444">
          <w:marLeft w:val="0"/>
          <w:marRight w:val="0"/>
          <w:marTop w:val="0"/>
          <w:marBottom w:val="120"/>
          <w:divBdr>
            <w:top w:val="none" w:sz="0" w:space="0" w:color="auto"/>
            <w:left w:val="none" w:sz="0" w:space="0" w:color="auto"/>
            <w:bottom w:val="none" w:sz="0" w:space="0" w:color="auto"/>
            <w:right w:val="none" w:sz="0" w:space="0" w:color="auto"/>
          </w:divBdr>
        </w:div>
        <w:div w:id="2035568784">
          <w:marLeft w:val="0"/>
          <w:marRight w:val="0"/>
          <w:marTop w:val="0"/>
          <w:marBottom w:val="120"/>
          <w:divBdr>
            <w:top w:val="none" w:sz="0" w:space="0" w:color="auto"/>
            <w:left w:val="none" w:sz="0" w:space="0" w:color="auto"/>
            <w:bottom w:val="none" w:sz="0" w:space="0" w:color="auto"/>
            <w:right w:val="none" w:sz="0" w:space="0" w:color="auto"/>
          </w:divBdr>
        </w:div>
      </w:divsChild>
    </w:div>
    <w:div w:id="950622879">
      <w:bodyDiv w:val="1"/>
      <w:marLeft w:val="0"/>
      <w:marRight w:val="0"/>
      <w:marTop w:val="0"/>
      <w:marBottom w:val="0"/>
      <w:divBdr>
        <w:top w:val="none" w:sz="0" w:space="0" w:color="auto"/>
        <w:left w:val="none" w:sz="0" w:space="0" w:color="auto"/>
        <w:bottom w:val="none" w:sz="0" w:space="0" w:color="auto"/>
        <w:right w:val="none" w:sz="0" w:space="0" w:color="auto"/>
      </w:divBdr>
      <w:divsChild>
        <w:div w:id="1610698198">
          <w:marLeft w:val="0"/>
          <w:marRight w:val="0"/>
          <w:marTop w:val="0"/>
          <w:marBottom w:val="240"/>
          <w:divBdr>
            <w:top w:val="none" w:sz="0" w:space="0" w:color="auto"/>
            <w:left w:val="none" w:sz="0" w:space="0" w:color="auto"/>
            <w:bottom w:val="none" w:sz="0" w:space="0" w:color="auto"/>
            <w:right w:val="none" w:sz="0" w:space="0" w:color="auto"/>
          </w:divBdr>
        </w:div>
        <w:div w:id="745424052">
          <w:marLeft w:val="0"/>
          <w:marRight w:val="0"/>
          <w:marTop w:val="0"/>
          <w:marBottom w:val="240"/>
          <w:divBdr>
            <w:top w:val="none" w:sz="0" w:space="0" w:color="auto"/>
            <w:left w:val="none" w:sz="0" w:space="0" w:color="auto"/>
            <w:bottom w:val="none" w:sz="0" w:space="0" w:color="auto"/>
            <w:right w:val="none" w:sz="0" w:space="0" w:color="auto"/>
          </w:divBdr>
        </w:div>
        <w:div w:id="1560359614">
          <w:marLeft w:val="0"/>
          <w:marRight w:val="0"/>
          <w:marTop w:val="0"/>
          <w:marBottom w:val="240"/>
          <w:divBdr>
            <w:top w:val="none" w:sz="0" w:space="0" w:color="auto"/>
            <w:left w:val="none" w:sz="0" w:space="0" w:color="auto"/>
            <w:bottom w:val="none" w:sz="0" w:space="0" w:color="auto"/>
            <w:right w:val="none" w:sz="0" w:space="0" w:color="auto"/>
          </w:divBdr>
        </w:div>
        <w:div w:id="741637727">
          <w:marLeft w:val="0"/>
          <w:marRight w:val="0"/>
          <w:marTop w:val="0"/>
          <w:marBottom w:val="240"/>
          <w:divBdr>
            <w:top w:val="none" w:sz="0" w:space="0" w:color="auto"/>
            <w:left w:val="none" w:sz="0" w:space="0" w:color="auto"/>
            <w:bottom w:val="none" w:sz="0" w:space="0" w:color="auto"/>
            <w:right w:val="none" w:sz="0" w:space="0" w:color="auto"/>
          </w:divBdr>
        </w:div>
        <w:div w:id="1066991682">
          <w:marLeft w:val="0"/>
          <w:marRight w:val="0"/>
          <w:marTop w:val="0"/>
          <w:marBottom w:val="240"/>
          <w:divBdr>
            <w:top w:val="none" w:sz="0" w:space="0" w:color="auto"/>
            <w:left w:val="none" w:sz="0" w:space="0" w:color="auto"/>
            <w:bottom w:val="none" w:sz="0" w:space="0" w:color="auto"/>
            <w:right w:val="none" w:sz="0" w:space="0" w:color="auto"/>
          </w:divBdr>
        </w:div>
        <w:div w:id="2107113938">
          <w:marLeft w:val="0"/>
          <w:marRight w:val="0"/>
          <w:marTop w:val="0"/>
          <w:marBottom w:val="240"/>
          <w:divBdr>
            <w:top w:val="none" w:sz="0" w:space="0" w:color="auto"/>
            <w:left w:val="none" w:sz="0" w:space="0" w:color="auto"/>
            <w:bottom w:val="none" w:sz="0" w:space="0" w:color="auto"/>
            <w:right w:val="none" w:sz="0" w:space="0" w:color="auto"/>
          </w:divBdr>
        </w:div>
        <w:div w:id="417407787">
          <w:marLeft w:val="0"/>
          <w:marRight w:val="0"/>
          <w:marTop w:val="0"/>
          <w:marBottom w:val="120"/>
          <w:divBdr>
            <w:top w:val="none" w:sz="0" w:space="0" w:color="auto"/>
            <w:left w:val="none" w:sz="0" w:space="0" w:color="auto"/>
            <w:bottom w:val="none" w:sz="0" w:space="0" w:color="auto"/>
            <w:right w:val="none" w:sz="0" w:space="0" w:color="auto"/>
          </w:divBdr>
        </w:div>
        <w:div w:id="1133403484">
          <w:marLeft w:val="0"/>
          <w:marRight w:val="0"/>
          <w:marTop w:val="0"/>
          <w:marBottom w:val="120"/>
          <w:divBdr>
            <w:top w:val="none" w:sz="0" w:space="0" w:color="auto"/>
            <w:left w:val="none" w:sz="0" w:space="0" w:color="auto"/>
            <w:bottom w:val="none" w:sz="0" w:space="0" w:color="auto"/>
            <w:right w:val="none" w:sz="0" w:space="0" w:color="auto"/>
          </w:divBdr>
        </w:div>
        <w:div w:id="1187911598">
          <w:marLeft w:val="0"/>
          <w:marRight w:val="0"/>
          <w:marTop w:val="0"/>
          <w:marBottom w:val="120"/>
          <w:divBdr>
            <w:top w:val="none" w:sz="0" w:space="0" w:color="auto"/>
            <w:left w:val="none" w:sz="0" w:space="0" w:color="auto"/>
            <w:bottom w:val="none" w:sz="0" w:space="0" w:color="auto"/>
            <w:right w:val="none" w:sz="0" w:space="0" w:color="auto"/>
          </w:divBdr>
        </w:div>
        <w:div w:id="160512327">
          <w:marLeft w:val="0"/>
          <w:marRight w:val="0"/>
          <w:marTop w:val="0"/>
          <w:marBottom w:val="120"/>
          <w:divBdr>
            <w:top w:val="none" w:sz="0" w:space="0" w:color="auto"/>
            <w:left w:val="none" w:sz="0" w:space="0" w:color="auto"/>
            <w:bottom w:val="none" w:sz="0" w:space="0" w:color="auto"/>
            <w:right w:val="none" w:sz="0" w:space="0" w:color="auto"/>
          </w:divBdr>
        </w:div>
        <w:div w:id="1934314131">
          <w:marLeft w:val="0"/>
          <w:marRight w:val="0"/>
          <w:marTop w:val="0"/>
          <w:marBottom w:val="240"/>
          <w:divBdr>
            <w:top w:val="none" w:sz="0" w:space="0" w:color="auto"/>
            <w:left w:val="none" w:sz="0" w:space="0" w:color="auto"/>
            <w:bottom w:val="none" w:sz="0" w:space="0" w:color="auto"/>
            <w:right w:val="none" w:sz="0" w:space="0" w:color="auto"/>
          </w:divBdr>
        </w:div>
        <w:div w:id="175191882">
          <w:marLeft w:val="0"/>
          <w:marRight w:val="0"/>
          <w:marTop w:val="0"/>
          <w:marBottom w:val="240"/>
          <w:divBdr>
            <w:top w:val="none" w:sz="0" w:space="0" w:color="auto"/>
            <w:left w:val="none" w:sz="0" w:space="0" w:color="auto"/>
            <w:bottom w:val="none" w:sz="0" w:space="0" w:color="auto"/>
            <w:right w:val="none" w:sz="0" w:space="0" w:color="auto"/>
          </w:divBdr>
        </w:div>
        <w:div w:id="695082583">
          <w:marLeft w:val="0"/>
          <w:marRight w:val="0"/>
          <w:marTop w:val="0"/>
          <w:marBottom w:val="240"/>
          <w:divBdr>
            <w:top w:val="none" w:sz="0" w:space="0" w:color="auto"/>
            <w:left w:val="none" w:sz="0" w:space="0" w:color="auto"/>
            <w:bottom w:val="none" w:sz="0" w:space="0" w:color="auto"/>
            <w:right w:val="none" w:sz="0" w:space="0" w:color="auto"/>
          </w:divBdr>
        </w:div>
        <w:div w:id="41246682">
          <w:marLeft w:val="0"/>
          <w:marRight w:val="0"/>
          <w:marTop w:val="0"/>
          <w:marBottom w:val="240"/>
          <w:divBdr>
            <w:top w:val="none" w:sz="0" w:space="0" w:color="auto"/>
            <w:left w:val="none" w:sz="0" w:space="0" w:color="auto"/>
            <w:bottom w:val="none" w:sz="0" w:space="0" w:color="auto"/>
            <w:right w:val="none" w:sz="0" w:space="0" w:color="auto"/>
          </w:divBdr>
        </w:div>
        <w:div w:id="1630166493">
          <w:marLeft w:val="0"/>
          <w:marRight w:val="0"/>
          <w:marTop w:val="0"/>
          <w:marBottom w:val="240"/>
          <w:divBdr>
            <w:top w:val="none" w:sz="0" w:space="0" w:color="auto"/>
            <w:left w:val="none" w:sz="0" w:space="0" w:color="auto"/>
            <w:bottom w:val="none" w:sz="0" w:space="0" w:color="auto"/>
            <w:right w:val="none" w:sz="0" w:space="0" w:color="auto"/>
          </w:divBdr>
        </w:div>
        <w:div w:id="2057272291">
          <w:marLeft w:val="0"/>
          <w:marRight w:val="0"/>
          <w:marTop w:val="0"/>
          <w:marBottom w:val="240"/>
          <w:divBdr>
            <w:top w:val="none" w:sz="0" w:space="0" w:color="auto"/>
            <w:left w:val="none" w:sz="0" w:space="0" w:color="auto"/>
            <w:bottom w:val="none" w:sz="0" w:space="0" w:color="auto"/>
            <w:right w:val="none" w:sz="0" w:space="0" w:color="auto"/>
          </w:divBdr>
        </w:div>
        <w:div w:id="1748917426">
          <w:marLeft w:val="0"/>
          <w:marRight w:val="0"/>
          <w:marTop w:val="0"/>
          <w:marBottom w:val="240"/>
          <w:divBdr>
            <w:top w:val="none" w:sz="0" w:space="0" w:color="auto"/>
            <w:left w:val="none" w:sz="0" w:space="0" w:color="auto"/>
            <w:bottom w:val="none" w:sz="0" w:space="0" w:color="auto"/>
            <w:right w:val="none" w:sz="0" w:space="0" w:color="auto"/>
          </w:divBdr>
        </w:div>
        <w:div w:id="1245991147">
          <w:marLeft w:val="0"/>
          <w:marRight w:val="0"/>
          <w:marTop w:val="0"/>
          <w:marBottom w:val="240"/>
          <w:divBdr>
            <w:top w:val="none" w:sz="0" w:space="0" w:color="auto"/>
            <w:left w:val="none" w:sz="0" w:space="0" w:color="auto"/>
            <w:bottom w:val="none" w:sz="0" w:space="0" w:color="auto"/>
            <w:right w:val="none" w:sz="0" w:space="0" w:color="auto"/>
          </w:divBdr>
        </w:div>
        <w:div w:id="1963221076">
          <w:marLeft w:val="0"/>
          <w:marRight w:val="0"/>
          <w:marTop w:val="0"/>
          <w:marBottom w:val="240"/>
          <w:divBdr>
            <w:top w:val="none" w:sz="0" w:space="0" w:color="auto"/>
            <w:left w:val="none" w:sz="0" w:space="0" w:color="auto"/>
            <w:bottom w:val="none" w:sz="0" w:space="0" w:color="auto"/>
            <w:right w:val="none" w:sz="0" w:space="0" w:color="auto"/>
          </w:divBdr>
        </w:div>
        <w:div w:id="502859385">
          <w:marLeft w:val="0"/>
          <w:marRight w:val="0"/>
          <w:marTop w:val="0"/>
          <w:marBottom w:val="240"/>
          <w:divBdr>
            <w:top w:val="none" w:sz="0" w:space="0" w:color="auto"/>
            <w:left w:val="none" w:sz="0" w:space="0" w:color="auto"/>
            <w:bottom w:val="none" w:sz="0" w:space="0" w:color="auto"/>
            <w:right w:val="none" w:sz="0" w:space="0" w:color="auto"/>
          </w:divBdr>
        </w:div>
        <w:div w:id="1823231950">
          <w:marLeft w:val="0"/>
          <w:marRight w:val="0"/>
          <w:marTop w:val="0"/>
          <w:marBottom w:val="240"/>
          <w:divBdr>
            <w:top w:val="none" w:sz="0" w:space="0" w:color="auto"/>
            <w:left w:val="none" w:sz="0" w:space="0" w:color="auto"/>
            <w:bottom w:val="none" w:sz="0" w:space="0" w:color="auto"/>
            <w:right w:val="none" w:sz="0" w:space="0" w:color="auto"/>
          </w:divBdr>
        </w:div>
        <w:div w:id="641883745">
          <w:marLeft w:val="0"/>
          <w:marRight w:val="0"/>
          <w:marTop w:val="0"/>
          <w:marBottom w:val="240"/>
          <w:divBdr>
            <w:top w:val="none" w:sz="0" w:space="0" w:color="auto"/>
            <w:left w:val="none" w:sz="0" w:space="0" w:color="auto"/>
            <w:bottom w:val="none" w:sz="0" w:space="0" w:color="auto"/>
            <w:right w:val="none" w:sz="0" w:space="0" w:color="auto"/>
          </w:divBdr>
        </w:div>
        <w:div w:id="1469129066">
          <w:marLeft w:val="0"/>
          <w:marRight w:val="0"/>
          <w:marTop w:val="0"/>
          <w:marBottom w:val="240"/>
          <w:divBdr>
            <w:top w:val="none" w:sz="0" w:space="0" w:color="auto"/>
            <w:left w:val="none" w:sz="0" w:space="0" w:color="auto"/>
            <w:bottom w:val="none" w:sz="0" w:space="0" w:color="auto"/>
            <w:right w:val="none" w:sz="0" w:space="0" w:color="auto"/>
          </w:divBdr>
        </w:div>
        <w:div w:id="2065329941">
          <w:marLeft w:val="0"/>
          <w:marRight w:val="0"/>
          <w:marTop w:val="0"/>
          <w:marBottom w:val="240"/>
          <w:divBdr>
            <w:top w:val="none" w:sz="0" w:space="0" w:color="auto"/>
            <w:left w:val="none" w:sz="0" w:space="0" w:color="auto"/>
            <w:bottom w:val="none" w:sz="0" w:space="0" w:color="auto"/>
            <w:right w:val="none" w:sz="0" w:space="0" w:color="auto"/>
          </w:divBdr>
        </w:div>
        <w:div w:id="869879489">
          <w:marLeft w:val="0"/>
          <w:marRight w:val="0"/>
          <w:marTop w:val="0"/>
          <w:marBottom w:val="240"/>
          <w:divBdr>
            <w:top w:val="none" w:sz="0" w:space="0" w:color="auto"/>
            <w:left w:val="none" w:sz="0" w:space="0" w:color="auto"/>
            <w:bottom w:val="none" w:sz="0" w:space="0" w:color="auto"/>
            <w:right w:val="none" w:sz="0" w:space="0" w:color="auto"/>
          </w:divBdr>
        </w:div>
        <w:div w:id="1400783626">
          <w:marLeft w:val="0"/>
          <w:marRight w:val="0"/>
          <w:marTop w:val="0"/>
          <w:marBottom w:val="240"/>
          <w:divBdr>
            <w:top w:val="none" w:sz="0" w:space="0" w:color="auto"/>
            <w:left w:val="none" w:sz="0" w:space="0" w:color="auto"/>
            <w:bottom w:val="none" w:sz="0" w:space="0" w:color="auto"/>
            <w:right w:val="none" w:sz="0" w:space="0" w:color="auto"/>
          </w:divBdr>
        </w:div>
        <w:div w:id="15886455">
          <w:marLeft w:val="0"/>
          <w:marRight w:val="0"/>
          <w:marTop w:val="0"/>
          <w:marBottom w:val="240"/>
          <w:divBdr>
            <w:top w:val="none" w:sz="0" w:space="0" w:color="auto"/>
            <w:left w:val="none" w:sz="0" w:space="0" w:color="auto"/>
            <w:bottom w:val="none" w:sz="0" w:space="0" w:color="auto"/>
            <w:right w:val="none" w:sz="0" w:space="0" w:color="auto"/>
          </w:divBdr>
        </w:div>
        <w:div w:id="1006446286">
          <w:marLeft w:val="0"/>
          <w:marRight w:val="0"/>
          <w:marTop w:val="0"/>
          <w:marBottom w:val="240"/>
          <w:divBdr>
            <w:top w:val="none" w:sz="0" w:space="0" w:color="auto"/>
            <w:left w:val="none" w:sz="0" w:space="0" w:color="auto"/>
            <w:bottom w:val="none" w:sz="0" w:space="0" w:color="auto"/>
            <w:right w:val="none" w:sz="0" w:space="0" w:color="auto"/>
          </w:divBdr>
        </w:div>
        <w:div w:id="772671766">
          <w:marLeft w:val="0"/>
          <w:marRight w:val="0"/>
          <w:marTop w:val="0"/>
          <w:marBottom w:val="120"/>
          <w:divBdr>
            <w:top w:val="none" w:sz="0" w:space="0" w:color="auto"/>
            <w:left w:val="none" w:sz="0" w:space="0" w:color="auto"/>
            <w:bottom w:val="none" w:sz="0" w:space="0" w:color="auto"/>
            <w:right w:val="none" w:sz="0" w:space="0" w:color="auto"/>
          </w:divBdr>
        </w:div>
        <w:div w:id="762454275">
          <w:marLeft w:val="0"/>
          <w:marRight w:val="0"/>
          <w:marTop w:val="0"/>
          <w:marBottom w:val="120"/>
          <w:divBdr>
            <w:top w:val="none" w:sz="0" w:space="0" w:color="auto"/>
            <w:left w:val="none" w:sz="0" w:space="0" w:color="auto"/>
            <w:bottom w:val="none" w:sz="0" w:space="0" w:color="auto"/>
            <w:right w:val="none" w:sz="0" w:space="0" w:color="auto"/>
          </w:divBdr>
        </w:div>
        <w:div w:id="297034672">
          <w:marLeft w:val="0"/>
          <w:marRight w:val="0"/>
          <w:marTop w:val="0"/>
          <w:marBottom w:val="120"/>
          <w:divBdr>
            <w:top w:val="none" w:sz="0" w:space="0" w:color="auto"/>
            <w:left w:val="none" w:sz="0" w:space="0" w:color="auto"/>
            <w:bottom w:val="none" w:sz="0" w:space="0" w:color="auto"/>
            <w:right w:val="none" w:sz="0" w:space="0" w:color="auto"/>
          </w:divBdr>
        </w:div>
        <w:div w:id="22293302">
          <w:marLeft w:val="0"/>
          <w:marRight w:val="0"/>
          <w:marTop w:val="0"/>
          <w:marBottom w:val="120"/>
          <w:divBdr>
            <w:top w:val="none" w:sz="0" w:space="0" w:color="auto"/>
            <w:left w:val="none" w:sz="0" w:space="0" w:color="auto"/>
            <w:bottom w:val="none" w:sz="0" w:space="0" w:color="auto"/>
            <w:right w:val="none" w:sz="0" w:space="0" w:color="auto"/>
          </w:divBdr>
        </w:div>
        <w:div w:id="1428383045">
          <w:marLeft w:val="0"/>
          <w:marRight w:val="0"/>
          <w:marTop w:val="0"/>
          <w:marBottom w:val="120"/>
          <w:divBdr>
            <w:top w:val="none" w:sz="0" w:space="0" w:color="auto"/>
            <w:left w:val="none" w:sz="0" w:space="0" w:color="auto"/>
            <w:bottom w:val="none" w:sz="0" w:space="0" w:color="auto"/>
            <w:right w:val="none" w:sz="0" w:space="0" w:color="auto"/>
          </w:divBdr>
        </w:div>
      </w:divsChild>
    </w:div>
    <w:div w:id="1050805268">
      <w:bodyDiv w:val="1"/>
      <w:marLeft w:val="0"/>
      <w:marRight w:val="0"/>
      <w:marTop w:val="0"/>
      <w:marBottom w:val="0"/>
      <w:divBdr>
        <w:top w:val="none" w:sz="0" w:space="0" w:color="auto"/>
        <w:left w:val="none" w:sz="0" w:space="0" w:color="auto"/>
        <w:bottom w:val="none" w:sz="0" w:space="0" w:color="auto"/>
        <w:right w:val="none" w:sz="0" w:space="0" w:color="auto"/>
      </w:divBdr>
      <w:divsChild>
        <w:div w:id="921522429">
          <w:marLeft w:val="0"/>
          <w:marRight w:val="0"/>
          <w:marTop w:val="0"/>
          <w:marBottom w:val="240"/>
          <w:divBdr>
            <w:top w:val="none" w:sz="0" w:space="0" w:color="auto"/>
            <w:left w:val="none" w:sz="0" w:space="0" w:color="auto"/>
            <w:bottom w:val="none" w:sz="0" w:space="0" w:color="auto"/>
            <w:right w:val="none" w:sz="0" w:space="0" w:color="auto"/>
          </w:divBdr>
        </w:div>
        <w:div w:id="265623223">
          <w:marLeft w:val="0"/>
          <w:marRight w:val="0"/>
          <w:marTop w:val="0"/>
          <w:marBottom w:val="240"/>
          <w:divBdr>
            <w:top w:val="none" w:sz="0" w:space="0" w:color="auto"/>
            <w:left w:val="none" w:sz="0" w:space="0" w:color="auto"/>
            <w:bottom w:val="none" w:sz="0" w:space="0" w:color="auto"/>
            <w:right w:val="none" w:sz="0" w:space="0" w:color="auto"/>
          </w:divBdr>
        </w:div>
        <w:div w:id="1855463305">
          <w:marLeft w:val="0"/>
          <w:marRight w:val="0"/>
          <w:marTop w:val="0"/>
          <w:marBottom w:val="240"/>
          <w:divBdr>
            <w:top w:val="none" w:sz="0" w:space="0" w:color="auto"/>
            <w:left w:val="none" w:sz="0" w:space="0" w:color="auto"/>
            <w:bottom w:val="none" w:sz="0" w:space="0" w:color="auto"/>
            <w:right w:val="none" w:sz="0" w:space="0" w:color="auto"/>
          </w:divBdr>
        </w:div>
        <w:div w:id="1757166684">
          <w:marLeft w:val="0"/>
          <w:marRight w:val="0"/>
          <w:marTop w:val="0"/>
          <w:marBottom w:val="240"/>
          <w:divBdr>
            <w:top w:val="none" w:sz="0" w:space="0" w:color="auto"/>
            <w:left w:val="none" w:sz="0" w:space="0" w:color="auto"/>
            <w:bottom w:val="none" w:sz="0" w:space="0" w:color="auto"/>
            <w:right w:val="none" w:sz="0" w:space="0" w:color="auto"/>
          </w:divBdr>
        </w:div>
        <w:div w:id="970987501">
          <w:marLeft w:val="0"/>
          <w:marRight w:val="0"/>
          <w:marTop w:val="0"/>
          <w:marBottom w:val="240"/>
          <w:divBdr>
            <w:top w:val="none" w:sz="0" w:space="0" w:color="auto"/>
            <w:left w:val="none" w:sz="0" w:space="0" w:color="auto"/>
            <w:bottom w:val="none" w:sz="0" w:space="0" w:color="auto"/>
            <w:right w:val="none" w:sz="0" w:space="0" w:color="auto"/>
          </w:divBdr>
        </w:div>
        <w:div w:id="1849832884">
          <w:marLeft w:val="0"/>
          <w:marRight w:val="0"/>
          <w:marTop w:val="0"/>
          <w:marBottom w:val="240"/>
          <w:divBdr>
            <w:top w:val="none" w:sz="0" w:space="0" w:color="auto"/>
            <w:left w:val="none" w:sz="0" w:space="0" w:color="auto"/>
            <w:bottom w:val="none" w:sz="0" w:space="0" w:color="auto"/>
            <w:right w:val="none" w:sz="0" w:space="0" w:color="auto"/>
          </w:divBdr>
        </w:div>
        <w:div w:id="147980540">
          <w:marLeft w:val="0"/>
          <w:marRight w:val="0"/>
          <w:marTop w:val="0"/>
          <w:marBottom w:val="120"/>
          <w:divBdr>
            <w:top w:val="none" w:sz="0" w:space="0" w:color="auto"/>
            <w:left w:val="none" w:sz="0" w:space="0" w:color="auto"/>
            <w:bottom w:val="none" w:sz="0" w:space="0" w:color="auto"/>
            <w:right w:val="none" w:sz="0" w:space="0" w:color="auto"/>
          </w:divBdr>
        </w:div>
        <w:div w:id="1053194091">
          <w:marLeft w:val="0"/>
          <w:marRight w:val="0"/>
          <w:marTop w:val="0"/>
          <w:marBottom w:val="120"/>
          <w:divBdr>
            <w:top w:val="none" w:sz="0" w:space="0" w:color="auto"/>
            <w:left w:val="none" w:sz="0" w:space="0" w:color="auto"/>
            <w:bottom w:val="none" w:sz="0" w:space="0" w:color="auto"/>
            <w:right w:val="none" w:sz="0" w:space="0" w:color="auto"/>
          </w:divBdr>
        </w:div>
        <w:div w:id="2002655996">
          <w:marLeft w:val="0"/>
          <w:marRight w:val="0"/>
          <w:marTop w:val="0"/>
          <w:marBottom w:val="120"/>
          <w:divBdr>
            <w:top w:val="none" w:sz="0" w:space="0" w:color="auto"/>
            <w:left w:val="none" w:sz="0" w:space="0" w:color="auto"/>
            <w:bottom w:val="none" w:sz="0" w:space="0" w:color="auto"/>
            <w:right w:val="none" w:sz="0" w:space="0" w:color="auto"/>
          </w:divBdr>
        </w:div>
        <w:div w:id="1419252690">
          <w:marLeft w:val="0"/>
          <w:marRight w:val="0"/>
          <w:marTop w:val="0"/>
          <w:marBottom w:val="120"/>
          <w:divBdr>
            <w:top w:val="none" w:sz="0" w:space="0" w:color="auto"/>
            <w:left w:val="none" w:sz="0" w:space="0" w:color="auto"/>
            <w:bottom w:val="none" w:sz="0" w:space="0" w:color="auto"/>
            <w:right w:val="none" w:sz="0" w:space="0" w:color="auto"/>
          </w:divBdr>
        </w:div>
        <w:div w:id="1647273529">
          <w:marLeft w:val="0"/>
          <w:marRight w:val="0"/>
          <w:marTop w:val="0"/>
          <w:marBottom w:val="240"/>
          <w:divBdr>
            <w:top w:val="none" w:sz="0" w:space="0" w:color="auto"/>
            <w:left w:val="none" w:sz="0" w:space="0" w:color="auto"/>
            <w:bottom w:val="none" w:sz="0" w:space="0" w:color="auto"/>
            <w:right w:val="none" w:sz="0" w:space="0" w:color="auto"/>
          </w:divBdr>
        </w:div>
        <w:div w:id="1321301440">
          <w:marLeft w:val="0"/>
          <w:marRight w:val="0"/>
          <w:marTop w:val="0"/>
          <w:marBottom w:val="240"/>
          <w:divBdr>
            <w:top w:val="none" w:sz="0" w:space="0" w:color="auto"/>
            <w:left w:val="none" w:sz="0" w:space="0" w:color="auto"/>
            <w:bottom w:val="none" w:sz="0" w:space="0" w:color="auto"/>
            <w:right w:val="none" w:sz="0" w:space="0" w:color="auto"/>
          </w:divBdr>
        </w:div>
        <w:div w:id="1739284988">
          <w:marLeft w:val="0"/>
          <w:marRight w:val="0"/>
          <w:marTop w:val="0"/>
          <w:marBottom w:val="240"/>
          <w:divBdr>
            <w:top w:val="none" w:sz="0" w:space="0" w:color="auto"/>
            <w:left w:val="none" w:sz="0" w:space="0" w:color="auto"/>
            <w:bottom w:val="none" w:sz="0" w:space="0" w:color="auto"/>
            <w:right w:val="none" w:sz="0" w:space="0" w:color="auto"/>
          </w:divBdr>
        </w:div>
        <w:div w:id="609168713">
          <w:marLeft w:val="0"/>
          <w:marRight w:val="0"/>
          <w:marTop w:val="0"/>
          <w:marBottom w:val="240"/>
          <w:divBdr>
            <w:top w:val="none" w:sz="0" w:space="0" w:color="auto"/>
            <w:left w:val="none" w:sz="0" w:space="0" w:color="auto"/>
            <w:bottom w:val="none" w:sz="0" w:space="0" w:color="auto"/>
            <w:right w:val="none" w:sz="0" w:space="0" w:color="auto"/>
          </w:divBdr>
        </w:div>
        <w:div w:id="1519659851">
          <w:marLeft w:val="0"/>
          <w:marRight w:val="0"/>
          <w:marTop w:val="0"/>
          <w:marBottom w:val="240"/>
          <w:divBdr>
            <w:top w:val="none" w:sz="0" w:space="0" w:color="auto"/>
            <w:left w:val="none" w:sz="0" w:space="0" w:color="auto"/>
            <w:bottom w:val="none" w:sz="0" w:space="0" w:color="auto"/>
            <w:right w:val="none" w:sz="0" w:space="0" w:color="auto"/>
          </w:divBdr>
        </w:div>
        <w:div w:id="2099788804">
          <w:marLeft w:val="0"/>
          <w:marRight w:val="0"/>
          <w:marTop w:val="0"/>
          <w:marBottom w:val="240"/>
          <w:divBdr>
            <w:top w:val="none" w:sz="0" w:space="0" w:color="auto"/>
            <w:left w:val="none" w:sz="0" w:space="0" w:color="auto"/>
            <w:bottom w:val="none" w:sz="0" w:space="0" w:color="auto"/>
            <w:right w:val="none" w:sz="0" w:space="0" w:color="auto"/>
          </w:divBdr>
        </w:div>
        <w:div w:id="272834405">
          <w:marLeft w:val="0"/>
          <w:marRight w:val="0"/>
          <w:marTop w:val="0"/>
          <w:marBottom w:val="240"/>
          <w:divBdr>
            <w:top w:val="none" w:sz="0" w:space="0" w:color="auto"/>
            <w:left w:val="none" w:sz="0" w:space="0" w:color="auto"/>
            <w:bottom w:val="none" w:sz="0" w:space="0" w:color="auto"/>
            <w:right w:val="none" w:sz="0" w:space="0" w:color="auto"/>
          </w:divBdr>
        </w:div>
        <w:div w:id="49769562">
          <w:marLeft w:val="0"/>
          <w:marRight w:val="0"/>
          <w:marTop w:val="0"/>
          <w:marBottom w:val="240"/>
          <w:divBdr>
            <w:top w:val="none" w:sz="0" w:space="0" w:color="auto"/>
            <w:left w:val="none" w:sz="0" w:space="0" w:color="auto"/>
            <w:bottom w:val="none" w:sz="0" w:space="0" w:color="auto"/>
            <w:right w:val="none" w:sz="0" w:space="0" w:color="auto"/>
          </w:divBdr>
        </w:div>
        <w:div w:id="1656641375">
          <w:marLeft w:val="0"/>
          <w:marRight w:val="0"/>
          <w:marTop w:val="0"/>
          <w:marBottom w:val="240"/>
          <w:divBdr>
            <w:top w:val="none" w:sz="0" w:space="0" w:color="auto"/>
            <w:left w:val="none" w:sz="0" w:space="0" w:color="auto"/>
            <w:bottom w:val="none" w:sz="0" w:space="0" w:color="auto"/>
            <w:right w:val="none" w:sz="0" w:space="0" w:color="auto"/>
          </w:divBdr>
        </w:div>
        <w:div w:id="2082023367">
          <w:marLeft w:val="0"/>
          <w:marRight w:val="0"/>
          <w:marTop w:val="0"/>
          <w:marBottom w:val="240"/>
          <w:divBdr>
            <w:top w:val="none" w:sz="0" w:space="0" w:color="auto"/>
            <w:left w:val="none" w:sz="0" w:space="0" w:color="auto"/>
            <w:bottom w:val="none" w:sz="0" w:space="0" w:color="auto"/>
            <w:right w:val="none" w:sz="0" w:space="0" w:color="auto"/>
          </w:divBdr>
        </w:div>
        <w:div w:id="331109254">
          <w:marLeft w:val="0"/>
          <w:marRight w:val="0"/>
          <w:marTop w:val="0"/>
          <w:marBottom w:val="240"/>
          <w:divBdr>
            <w:top w:val="none" w:sz="0" w:space="0" w:color="auto"/>
            <w:left w:val="none" w:sz="0" w:space="0" w:color="auto"/>
            <w:bottom w:val="none" w:sz="0" w:space="0" w:color="auto"/>
            <w:right w:val="none" w:sz="0" w:space="0" w:color="auto"/>
          </w:divBdr>
        </w:div>
        <w:div w:id="1850673534">
          <w:marLeft w:val="0"/>
          <w:marRight w:val="0"/>
          <w:marTop w:val="0"/>
          <w:marBottom w:val="240"/>
          <w:divBdr>
            <w:top w:val="none" w:sz="0" w:space="0" w:color="auto"/>
            <w:left w:val="none" w:sz="0" w:space="0" w:color="auto"/>
            <w:bottom w:val="none" w:sz="0" w:space="0" w:color="auto"/>
            <w:right w:val="none" w:sz="0" w:space="0" w:color="auto"/>
          </w:divBdr>
        </w:div>
        <w:div w:id="935097342">
          <w:marLeft w:val="0"/>
          <w:marRight w:val="0"/>
          <w:marTop w:val="0"/>
          <w:marBottom w:val="240"/>
          <w:divBdr>
            <w:top w:val="none" w:sz="0" w:space="0" w:color="auto"/>
            <w:left w:val="none" w:sz="0" w:space="0" w:color="auto"/>
            <w:bottom w:val="none" w:sz="0" w:space="0" w:color="auto"/>
            <w:right w:val="none" w:sz="0" w:space="0" w:color="auto"/>
          </w:divBdr>
        </w:div>
        <w:div w:id="1998537262">
          <w:marLeft w:val="0"/>
          <w:marRight w:val="0"/>
          <w:marTop w:val="0"/>
          <w:marBottom w:val="240"/>
          <w:divBdr>
            <w:top w:val="none" w:sz="0" w:space="0" w:color="auto"/>
            <w:left w:val="none" w:sz="0" w:space="0" w:color="auto"/>
            <w:bottom w:val="none" w:sz="0" w:space="0" w:color="auto"/>
            <w:right w:val="none" w:sz="0" w:space="0" w:color="auto"/>
          </w:divBdr>
        </w:div>
        <w:div w:id="2140948646">
          <w:marLeft w:val="0"/>
          <w:marRight w:val="0"/>
          <w:marTop w:val="0"/>
          <w:marBottom w:val="240"/>
          <w:divBdr>
            <w:top w:val="none" w:sz="0" w:space="0" w:color="auto"/>
            <w:left w:val="none" w:sz="0" w:space="0" w:color="auto"/>
            <w:bottom w:val="none" w:sz="0" w:space="0" w:color="auto"/>
            <w:right w:val="none" w:sz="0" w:space="0" w:color="auto"/>
          </w:divBdr>
        </w:div>
        <w:div w:id="697125765">
          <w:marLeft w:val="0"/>
          <w:marRight w:val="0"/>
          <w:marTop w:val="0"/>
          <w:marBottom w:val="240"/>
          <w:divBdr>
            <w:top w:val="none" w:sz="0" w:space="0" w:color="auto"/>
            <w:left w:val="none" w:sz="0" w:space="0" w:color="auto"/>
            <w:bottom w:val="none" w:sz="0" w:space="0" w:color="auto"/>
            <w:right w:val="none" w:sz="0" w:space="0" w:color="auto"/>
          </w:divBdr>
        </w:div>
        <w:div w:id="1396586271">
          <w:marLeft w:val="0"/>
          <w:marRight w:val="0"/>
          <w:marTop w:val="0"/>
          <w:marBottom w:val="240"/>
          <w:divBdr>
            <w:top w:val="none" w:sz="0" w:space="0" w:color="auto"/>
            <w:left w:val="none" w:sz="0" w:space="0" w:color="auto"/>
            <w:bottom w:val="none" w:sz="0" w:space="0" w:color="auto"/>
            <w:right w:val="none" w:sz="0" w:space="0" w:color="auto"/>
          </w:divBdr>
        </w:div>
        <w:div w:id="1173761675">
          <w:marLeft w:val="0"/>
          <w:marRight w:val="0"/>
          <w:marTop w:val="0"/>
          <w:marBottom w:val="240"/>
          <w:divBdr>
            <w:top w:val="none" w:sz="0" w:space="0" w:color="auto"/>
            <w:left w:val="none" w:sz="0" w:space="0" w:color="auto"/>
            <w:bottom w:val="none" w:sz="0" w:space="0" w:color="auto"/>
            <w:right w:val="none" w:sz="0" w:space="0" w:color="auto"/>
          </w:divBdr>
        </w:div>
        <w:div w:id="1820804653">
          <w:marLeft w:val="0"/>
          <w:marRight w:val="0"/>
          <w:marTop w:val="0"/>
          <w:marBottom w:val="120"/>
          <w:divBdr>
            <w:top w:val="none" w:sz="0" w:space="0" w:color="auto"/>
            <w:left w:val="none" w:sz="0" w:space="0" w:color="auto"/>
            <w:bottom w:val="none" w:sz="0" w:space="0" w:color="auto"/>
            <w:right w:val="none" w:sz="0" w:space="0" w:color="auto"/>
          </w:divBdr>
        </w:div>
        <w:div w:id="1521697669">
          <w:marLeft w:val="0"/>
          <w:marRight w:val="0"/>
          <w:marTop w:val="0"/>
          <w:marBottom w:val="120"/>
          <w:divBdr>
            <w:top w:val="none" w:sz="0" w:space="0" w:color="auto"/>
            <w:left w:val="none" w:sz="0" w:space="0" w:color="auto"/>
            <w:bottom w:val="none" w:sz="0" w:space="0" w:color="auto"/>
            <w:right w:val="none" w:sz="0" w:space="0" w:color="auto"/>
          </w:divBdr>
        </w:div>
        <w:div w:id="1536581115">
          <w:marLeft w:val="0"/>
          <w:marRight w:val="0"/>
          <w:marTop w:val="0"/>
          <w:marBottom w:val="120"/>
          <w:divBdr>
            <w:top w:val="none" w:sz="0" w:space="0" w:color="auto"/>
            <w:left w:val="none" w:sz="0" w:space="0" w:color="auto"/>
            <w:bottom w:val="none" w:sz="0" w:space="0" w:color="auto"/>
            <w:right w:val="none" w:sz="0" w:space="0" w:color="auto"/>
          </w:divBdr>
        </w:div>
        <w:div w:id="276177968">
          <w:marLeft w:val="0"/>
          <w:marRight w:val="0"/>
          <w:marTop w:val="0"/>
          <w:marBottom w:val="120"/>
          <w:divBdr>
            <w:top w:val="none" w:sz="0" w:space="0" w:color="auto"/>
            <w:left w:val="none" w:sz="0" w:space="0" w:color="auto"/>
            <w:bottom w:val="none" w:sz="0" w:space="0" w:color="auto"/>
            <w:right w:val="none" w:sz="0" w:space="0" w:color="auto"/>
          </w:divBdr>
        </w:div>
        <w:div w:id="143925851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Ché van Heerden</dc:creator>
  <cp:keywords/>
  <dc:description/>
  <cp:lastModifiedBy>Ché van Heerden</cp:lastModifiedBy>
  <cp:revision>2</cp:revision>
  <dcterms:created xsi:type="dcterms:W3CDTF">2024-08-15T16:52:00Z</dcterms:created>
  <dcterms:modified xsi:type="dcterms:W3CDTF">2024-08-15T16:56:00Z</dcterms:modified>
</cp:coreProperties>
</file>